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03" w:rsidRDefault="00EA7B03" w:rsidP="00EA7B03">
      <w:pPr>
        <w:pStyle w:val="Default"/>
      </w:pPr>
    </w:p>
    <w:p w:rsidR="00EA7B03" w:rsidRPr="00755C19" w:rsidRDefault="00EA7B03" w:rsidP="00AA6A5F">
      <w:pPr>
        <w:pStyle w:val="Default"/>
        <w:jc w:val="center"/>
        <w:rPr>
          <w:sz w:val="36"/>
          <w:szCs w:val="36"/>
        </w:rPr>
      </w:pPr>
      <w:r w:rsidRPr="00755C19">
        <w:rPr>
          <w:b/>
          <w:bCs/>
          <w:sz w:val="36"/>
          <w:szCs w:val="36"/>
        </w:rPr>
        <w:t>RULES REGULATION OF LIBRARY</w:t>
      </w:r>
    </w:p>
    <w:p w:rsidR="00755C19" w:rsidRDefault="00EA7B03" w:rsidP="00755C19">
      <w:pPr>
        <w:jc w:val="center"/>
        <w:rPr>
          <w:rFonts w:ascii="Algerian" w:hAnsi="Algerian"/>
          <w:sz w:val="72"/>
          <w:szCs w:val="72"/>
        </w:rPr>
      </w:pPr>
      <w:r w:rsidRPr="00755C19">
        <w:rPr>
          <w:rFonts w:ascii="Algerian" w:hAnsi="Algerian"/>
          <w:sz w:val="72"/>
          <w:szCs w:val="72"/>
        </w:rPr>
        <w:t>WOMEN UNVERSITY SWABI</w:t>
      </w:r>
    </w:p>
    <w:p w:rsidR="00755C19" w:rsidRPr="009F356A" w:rsidRDefault="009F356A" w:rsidP="00755C19">
      <w:pPr>
        <w:rPr>
          <w:rFonts w:asciiTheme="majorBidi" w:hAnsiTheme="majorBidi" w:cstheme="majorBidi"/>
          <w:b/>
          <w:bCs/>
          <w:sz w:val="32"/>
          <w:szCs w:val="32"/>
        </w:rPr>
      </w:pPr>
      <w:r>
        <w:rPr>
          <w:rFonts w:ascii="Algerian" w:hAnsi="Algerian"/>
          <w:sz w:val="32"/>
          <w:szCs w:val="32"/>
        </w:rPr>
        <w:t xml:space="preserve">   </w:t>
      </w:r>
      <w:r w:rsidRPr="009F356A">
        <w:rPr>
          <w:rFonts w:asciiTheme="majorBidi" w:hAnsiTheme="majorBidi" w:cstheme="majorBidi"/>
          <w:sz w:val="32"/>
          <w:szCs w:val="32"/>
        </w:rPr>
        <w:t xml:space="preserve"> </w:t>
      </w:r>
      <w:r w:rsidRPr="009F356A">
        <w:rPr>
          <w:rFonts w:asciiTheme="majorBidi" w:hAnsiTheme="majorBidi" w:cstheme="majorBidi"/>
          <w:b/>
          <w:bCs/>
          <w:sz w:val="32"/>
          <w:szCs w:val="32"/>
        </w:rPr>
        <w:t>General Rules</w:t>
      </w:r>
      <w:r>
        <w:rPr>
          <w:rFonts w:asciiTheme="majorBidi" w:hAnsiTheme="majorBidi" w:cstheme="majorBidi"/>
          <w:b/>
          <w:bCs/>
          <w:sz w:val="32"/>
          <w:szCs w:val="32"/>
        </w:rPr>
        <w:t>:</w:t>
      </w:r>
    </w:p>
    <w:p w:rsidR="00755C19" w:rsidRPr="00A01544" w:rsidRDefault="00EA7B03" w:rsidP="005012DE">
      <w:pPr>
        <w:pStyle w:val="Style1"/>
        <w:numPr>
          <w:ilvl w:val="0"/>
          <w:numId w:val="4"/>
        </w:numPr>
        <w:jc w:val="both"/>
        <w:rPr>
          <w:rFonts w:asciiTheme="majorBidi" w:hAnsiTheme="majorBidi" w:cstheme="majorBidi"/>
          <w:b w:val="0"/>
          <w:bCs w:val="0"/>
          <w:i/>
          <w:iCs/>
          <w:sz w:val="32"/>
          <w:szCs w:val="32"/>
        </w:rPr>
      </w:pPr>
      <w:r w:rsidRPr="00A01544">
        <w:rPr>
          <w:rFonts w:asciiTheme="majorBidi" w:hAnsiTheme="majorBidi" w:cstheme="majorBidi"/>
          <w:b w:val="0"/>
          <w:bCs w:val="0"/>
          <w:i/>
          <w:iCs/>
          <w:sz w:val="32"/>
          <w:szCs w:val="32"/>
        </w:rPr>
        <w:t xml:space="preserve">Identity card is compulsory for getting access to the library. </w:t>
      </w:r>
    </w:p>
    <w:p w:rsidR="00EA7B03" w:rsidRPr="00A01544" w:rsidRDefault="00EA7B03" w:rsidP="005012DE">
      <w:pPr>
        <w:pStyle w:val="Style1"/>
        <w:numPr>
          <w:ilvl w:val="0"/>
          <w:numId w:val="4"/>
        </w:numPr>
        <w:jc w:val="both"/>
        <w:rPr>
          <w:rFonts w:asciiTheme="majorBidi" w:hAnsiTheme="majorBidi" w:cstheme="majorBidi"/>
          <w:b w:val="0"/>
          <w:bCs w:val="0"/>
          <w:i/>
          <w:iCs/>
          <w:sz w:val="32"/>
          <w:szCs w:val="32"/>
        </w:rPr>
      </w:pPr>
      <w:r w:rsidRPr="00A01544">
        <w:rPr>
          <w:rFonts w:asciiTheme="majorBidi" w:hAnsiTheme="majorBidi" w:cstheme="majorBidi"/>
          <w:b w:val="0"/>
          <w:bCs w:val="0"/>
          <w:i/>
          <w:iCs/>
          <w:sz w:val="32"/>
          <w:szCs w:val="32"/>
        </w:rPr>
        <w:t>Silences to be maintained</w:t>
      </w:r>
      <w:r w:rsidR="009030CE" w:rsidRPr="00A01544">
        <w:rPr>
          <w:rFonts w:asciiTheme="majorBidi" w:hAnsiTheme="majorBidi" w:cstheme="majorBidi"/>
          <w:b w:val="0"/>
          <w:bCs w:val="0"/>
          <w:i/>
          <w:iCs/>
          <w:sz w:val="32"/>
          <w:szCs w:val="32"/>
        </w:rPr>
        <w:t>.</w:t>
      </w:r>
      <w:r w:rsidRPr="00A01544">
        <w:rPr>
          <w:rFonts w:asciiTheme="majorBidi" w:hAnsiTheme="majorBidi" w:cstheme="majorBidi"/>
          <w:b w:val="0"/>
          <w:bCs w:val="0"/>
          <w:i/>
          <w:iCs/>
          <w:sz w:val="32"/>
          <w:szCs w:val="32"/>
        </w:rPr>
        <w:t xml:space="preserve"> </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No discussi</w:t>
      </w:r>
      <w:r w:rsidR="009030CE" w:rsidRPr="00A01544">
        <w:rPr>
          <w:rFonts w:asciiTheme="majorBidi" w:hAnsiTheme="majorBidi" w:cstheme="majorBidi"/>
          <w:i/>
          <w:iCs/>
          <w:sz w:val="32"/>
          <w:szCs w:val="32"/>
        </w:rPr>
        <w:t>on permitted inside the library.</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Registration should be done to become a library member prior to using the library resources</w:t>
      </w:r>
      <w:r w:rsidR="00EC3E27" w:rsidRPr="00A01544">
        <w:rPr>
          <w:rFonts w:asciiTheme="majorBidi" w:hAnsiTheme="majorBidi" w:cstheme="majorBidi"/>
          <w:i/>
          <w:iCs/>
          <w:sz w:val="32"/>
          <w:szCs w:val="32"/>
        </w:rPr>
        <w:t>.</w:t>
      </w:r>
      <w:r w:rsidRPr="00A01544">
        <w:rPr>
          <w:rFonts w:asciiTheme="majorBidi" w:hAnsiTheme="majorBidi" w:cstheme="majorBidi"/>
          <w:i/>
          <w:iCs/>
          <w:sz w:val="32"/>
          <w:szCs w:val="32"/>
        </w:rPr>
        <w:t xml:space="preserve"> </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No personal belonging allowed inside the Library</w:t>
      </w:r>
      <w:r w:rsidR="009F356A" w:rsidRPr="00A01544">
        <w:rPr>
          <w:rFonts w:asciiTheme="majorBidi" w:hAnsiTheme="majorBidi" w:cstheme="majorBidi"/>
          <w:i/>
          <w:iCs/>
          <w:sz w:val="32"/>
          <w:szCs w:val="32"/>
        </w:rPr>
        <w:t>.</w:t>
      </w:r>
      <w:r w:rsidRPr="00A01544">
        <w:rPr>
          <w:rFonts w:asciiTheme="majorBidi" w:hAnsiTheme="majorBidi" w:cstheme="majorBidi"/>
          <w:i/>
          <w:iCs/>
          <w:sz w:val="32"/>
          <w:szCs w:val="32"/>
        </w:rPr>
        <w:t xml:space="preserve"> </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Text book printed Materials and issued books are not allowed</w:t>
      </w:r>
      <w:r w:rsidR="009F356A" w:rsidRPr="00A01544">
        <w:rPr>
          <w:rFonts w:asciiTheme="majorBidi" w:hAnsiTheme="majorBidi" w:cstheme="majorBidi"/>
          <w:i/>
          <w:iCs/>
          <w:sz w:val="32"/>
          <w:szCs w:val="32"/>
        </w:rPr>
        <w:t xml:space="preserve"> to be taken inside the library.</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 xml:space="preserve">Using Mobile phone and audio instruments with or without speaker or headphone is strictly prohibited in the library premises. </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Enter your name and sign in the register kept at the entrance counter before entering library</w:t>
      </w:r>
      <w:r w:rsidR="00EC3E27" w:rsidRPr="00A01544">
        <w:rPr>
          <w:rFonts w:asciiTheme="majorBidi" w:hAnsiTheme="majorBidi" w:cstheme="majorBidi"/>
          <w:i/>
          <w:iCs/>
          <w:sz w:val="32"/>
          <w:szCs w:val="32"/>
        </w:rPr>
        <w:t>.</w:t>
      </w:r>
      <w:r w:rsidRPr="00A01544">
        <w:rPr>
          <w:rFonts w:asciiTheme="majorBidi" w:hAnsiTheme="majorBidi" w:cstheme="majorBidi"/>
          <w:i/>
          <w:iCs/>
          <w:sz w:val="32"/>
          <w:szCs w:val="32"/>
        </w:rPr>
        <w:t xml:space="preserve"> </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Show the books and other materials which are being taken out of the library to the staff at the entrance counter</w:t>
      </w:r>
      <w:r w:rsidR="00EC3E27" w:rsidRPr="00A01544">
        <w:rPr>
          <w:rFonts w:asciiTheme="majorBidi" w:hAnsiTheme="majorBidi" w:cstheme="majorBidi"/>
          <w:i/>
          <w:iCs/>
          <w:sz w:val="32"/>
          <w:szCs w:val="32"/>
        </w:rPr>
        <w:t>.</w:t>
      </w:r>
      <w:r w:rsidRPr="00A01544">
        <w:rPr>
          <w:rFonts w:asciiTheme="majorBidi" w:hAnsiTheme="majorBidi" w:cstheme="majorBidi"/>
          <w:i/>
          <w:iCs/>
          <w:sz w:val="32"/>
          <w:szCs w:val="32"/>
        </w:rPr>
        <w:t xml:space="preserve"> </w:t>
      </w:r>
    </w:p>
    <w:p w:rsidR="00EA7B03" w:rsidRPr="00A01544" w:rsidRDefault="00EA7B03" w:rsidP="005012DE">
      <w:pPr>
        <w:pStyle w:val="Default"/>
        <w:numPr>
          <w:ilvl w:val="0"/>
          <w:numId w:val="4"/>
        </w:numPr>
        <w:spacing w:after="40"/>
        <w:jc w:val="both"/>
        <w:rPr>
          <w:rFonts w:asciiTheme="majorBidi" w:hAnsiTheme="majorBidi" w:cstheme="majorBidi"/>
          <w:i/>
          <w:iCs/>
          <w:sz w:val="32"/>
          <w:szCs w:val="32"/>
        </w:rPr>
      </w:pPr>
      <w:r w:rsidRPr="00A01544">
        <w:rPr>
          <w:rFonts w:asciiTheme="majorBidi" w:hAnsiTheme="majorBidi" w:cstheme="majorBidi"/>
          <w:i/>
          <w:iCs/>
          <w:sz w:val="32"/>
          <w:szCs w:val="32"/>
        </w:rPr>
        <w:t xml:space="preserve">The librarian may recall any book from any time and the member shall return the same immediately. </w:t>
      </w:r>
    </w:p>
    <w:p w:rsidR="00EA7B03" w:rsidRPr="00A01544" w:rsidRDefault="00EA7B03" w:rsidP="005012DE">
      <w:pPr>
        <w:pStyle w:val="Default"/>
        <w:numPr>
          <w:ilvl w:val="0"/>
          <w:numId w:val="4"/>
        </w:numPr>
        <w:jc w:val="both"/>
        <w:rPr>
          <w:rFonts w:asciiTheme="majorBidi" w:hAnsiTheme="majorBidi" w:cstheme="majorBidi"/>
          <w:i/>
          <w:iCs/>
          <w:sz w:val="32"/>
          <w:szCs w:val="32"/>
        </w:rPr>
      </w:pPr>
      <w:r w:rsidRPr="00A01544">
        <w:rPr>
          <w:rFonts w:asciiTheme="majorBidi" w:hAnsiTheme="majorBidi" w:cstheme="majorBidi"/>
          <w:i/>
          <w:iCs/>
          <w:sz w:val="32"/>
          <w:szCs w:val="32"/>
        </w:rPr>
        <w:t>Refreshment of any kind shall not be taken anywhere in the library premises</w:t>
      </w:r>
      <w:r w:rsidR="009F356A" w:rsidRPr="00A01544">
        <w:rPr>
          <w:rFonts w:asciiTheme="majorBidi" w:hAnsiTheme="majorBidi" w:cstheme="majorBidi"/>
          <w:i/>
          <w:iCs/>
          <w:sz w:val="32"/>
          <w:szCs w:val="32"/>
        </w:rPr>
        <w:t>.</w:t>
      </w:r>
      <w:r w:rsidRPr="00A01544">
        <w:rPr>
          <w:rFonts w:asciiTheme="majorBidi" w:hAnsiTheme="majorBidi" w:cstheme="majorBidi"/>
          <w:i/>
          <w:iCs/>
          <w:sz w:val="32"/>
          <w:szCs w:val="32"/>
        </w:rPr>
        <w:t xml:space="preserve"> </w:t>
      </w:r>
    </w:p>
    <w:p w:rsidR="00EA7B03" w:rsidRPr="00A01544" w:rsidRDefault="00EA7B03" w:rsidP="005012DE">
      <w:pPr>
        <w:pStyle w:val="Default"/>
        <w:jc w:val="both"/>
        <w:rPr>
          <w:rFonts w:asciiTheme="majorBidi" w:hAnsiTheme="majorBidi" w:cstheme="majorBidi"/>
          <w:i/>
          <w:iCs/>
          <w:sz w:val="32"/>
          <w:szCs w:val="32"/>
        </w:rPr>
      </w:pPr>
    </w:p>
    <w:p w:rsidR="00EC3E27" w:rsidRPr="00A01544" w:rsidRDefault="00EA7B03" w:rsidP="00EA7B03">
      <w:pPr>
        <w:pStyle w:val="Default"/>
        <w:spacing w:after="83"/>
        <w:rPr>
          <w:rFonts w:asciiTheme="majorBidi" w:hAnsiTheme="majorBidi" w:cstheme="majorBidi"/>
          <w:b/>
          <w:bCs/>
          <w:i/>
          <w:iCs/>
          <w:sz w:val="32"/>
          <w:szCs w:val="32"/>
        </w:rPr>
      </w:pPr>
      <w:r w:rsidRPr="00A01544">
        <w:rPr>
          <w:rFonts w:asciiTheme="majorBidi" w:hAnsiTheme="majorBidi" w:cstheme="majorBidi"/>
          <w:b/>
          <w:bCs/>
          <w:i/>
          <w:iCs/>
          <w:sz w:val="32"/>
          <w:szCs w:val="32"/>
        </w:rPr>
        <w:t xml:space="preserve">Working Hours of the library </w:t>
      </w:r>
    </w:p>
    <w:p w:rsidR="00EA7B03" w:rsidRPr="00A01544" w:rsidRDefault="00EA7B03" w:rsidP="00524BAD">
      <w:pPr>
        <w:pStyle w:val="Default"/>
        <w:numPr>
          <w:ilvl w:val="0"/>
          <w:numId w:val="8"/>
        </w:numPr>
        <w:spacing w:after="83"/>
        <w:rPr>
          <w:rFonts w:asciiTheme="majorBidi" w:hAnsiTheme="majorBidi" w:cstheme="majorBidi"/>
          <w:i/>
          <w:iCs/>
          <w:sz w:val="32"/>
          <w:szCs w:val="32"/>
        </w:rPr>
      </w:pPr>
      <w:r w:rsidRPr="00A01544">
        <w:rPr>
          <w:rFonts w:asciiTheme="majorBidi" w:hAnsiTheme="majorBidi" w:cstheme="majorBidi"/>
          <w:i/>
          <w:iCs/>
          <w:sz w:val="32"/>
          <w:szCs w:val="32"/>
        </w:rPr>
        <w:t xml:space="preserve">Monday to Friday 8:00 AM to 4:00 PM </w:t>
      </w:r>
    </w:p>
    <w:p w:rsidR="00EA7B03" w:rsidRPr="00A01544" w:rsidRDefault="00EA7B03" w:rsidP="00524BAD">
      <w:pPr>
        <w:pStyle w:val="Default"/>
        <w:numPr>
          <w:ilvl w:val="0"/>
          <w:numId w:val="8"/>
        </w:numPr>
        <w:rPr>
          <w:rFonts w:asciiTheme="majorBidi" w:hAnsiTheme="majorBidi" w:cstheme="majorBidi"/>
          <w:i/>
          <w:iCs/>
          <w:sz w:val="32"/>
          <w:szCs w:val="32"/>
        </w:rPr>
      </w:pPr>
      <w:r w:rsidRPr="00A01544">
        <w:rPr>
          <w:rFonts w:asciiTheme="majorBidi" w:hAnsiTheme="majorBidi" w:cstheme="majorBidi"/>
          <w:i/>
          <w:iCs/>
          <w:sz w:val="32"/>
          <w:szCs w:val="32"/>
        </w:rPr>
        <w:t xml:space="preserve">Break time 1:00 PM to 2:00 PM </w:t>
      </w:r>
    </w:p>
    <w:p w:rsidR="00361AC6" w:rsidRPr="00A01544" w:rsidRDefault="00EA7B03" w:rsidP="008068B6">
      <w:pPr>
        <w:rPr>
          <w:rFonts w:asciiTheme="majorBidi" w:hAnsiTheme="majorBidi" w:cstheme="majorBidi"/>
          <w:b/>
          <w:bCs/>
          <w:sz w:val="32"/>
          <w:szCs w:val="32"/>
        </w:rPr>
      </w:pPr>
      <w:r w:rsidRPr="00A01544">
        <w:rPr>
          <w:rFonts w:asciiTheme="majorBidi" w:hAnsiTheme="majorBidi" w:cstheme="majorBidi"/>
          <w:b/>
          <w:bCs/>
          <w:sz w:val="32"/>
          <w:szCs w:val="32"/>
        </w:rPr>
        <w:t>Overdue Charges</w:t>
      </w:r>
      <w:r w:rsidR="001E1E75">
        <w:rPr>
          <w:rFonts w:asciiTheme="majorBidi" w:hAnsiTheme="majorBidi" w:cstheme="majorBidi"/>
          <w:b/>
          <w:bCs/>
          <w:sz w:val="32"/>
          <w:szCs w:val="32"/>
        </w:rPr>
        <w:t>:</w:t>
      </w:r>
    </w:p>
    <w:p w:rsidR="00C975E6" w:rsidRPr="00A01544" w:rsidRDefault="00EA7B03" w:rsidP="00524BAD">
      <w:pPr>
        <w:pStyle w:val="ListParagraph"/>
        <w:numPr>
          <w:ilvl w:val="0"/>
          <w:numId w:val="9"/>
        </w:numPr>
        <w:jc w:val="both"/>
        <w:rPr>
          <w:rFonts w:asciiTheme="majorBidi" w:hAnsiTheme="majorBidi" w:cstheme="majorBidi"/>
          <w:sz w:val="32"/>
          <w:szCs w:val="32"/>
        </w:rPr>
      </w:pPr>
      <w:r w:rsidRPr="00A01544">
        <w:rPr>
          <w:rFonts w:asciiTheme="majorBidi" w:hAnsiTheme="majorBidi" w:cstheme="majorBidi"/>
          <w:sz w:val="32"/>
          <w:szCs w:val="32"/>
        </w:rPr>
        <w:t>Materials Borrowed should be returned on or before the due date stamped. If returned late overdue fine will be charged for the delayed period.</w:t>
      </w:r>
    </w:p>
    <w:p w:rsidR="00882E2E" w:rsidRPr="001E1E75" w:rsidRDefault="00C975E6" w:rsidP="00361AC6">
      <w:pPr>
        <w:rPr>
          <w:rFonts w:asciiTheme="majorBidi" w:hAnsiTheme="majorBidi" w:cstheme="majorBidi"/>
          <w:b/>
          <w:bCs/>
          <w:sz w:val="32"/>
          <w:szCs w:val="32"/>
        </w:rPr>
      </w:pPr>
      <w:r w:rsidRPr="001E1E75">
        <w:rPr>
          <w:rFonts w:asciiTheme="majorBidi" w:hAnsiTheme="majorBidi" w:cstheme="majorBidi"/>
          <w:b/>
          <w:bCs/>
          <w:sz w:val="32"/>
          <w:szCs w:val="32"/>
        </w:rPr>
        <w:t>Book Lost</w:t>
      </w:r>
      <w:r w:rsidR="001E1E75">
        <w:rPr>
          <w:rFonts w:asciiTheme="majorBidi" w:hAnsiTheme="majorBidi" w:cstheme="majorBidi"/>
          <w:b/>
          <w:bCs/>
          <w:sz w:val="32"/>
          <w:szCs w:val="32"/>
        </w:rPr>
        <w:t>:</w:t>
      </w:r>
    </w:p>
    <w:p w:rsidR="00882E2E" w:rsidRPr="005012DE" w:rsidRDefault="00EA7B03" w:rsidP="00524BAD">
      <w:pPr>
        <w:pStyle w:val="ListParagraph"/>
        <w:numPr>
          <w:ilvl w:val="0"/>
          <w:numId w:val="10"/>
        </w:numPr>
        <w:jc w:val="both"/>
        <w:rPr>
          <w:rFonts w:asciiTheme="majorBidi" w:hAnsiTheme="majorBidi" w:cstheme="majorBidi"/>
          <w:sz w:val="32"/>
          <w:szCs w:val="32"/>
        </w:rPr>
      </w:pPr>
      <w:r w:rsidRPr="005012DE">
        <w:rPr>
          <w:rFonts w:asciiTheme="majorBidi" w:hAnsiTheme="majorBidi" w:cstheme="majorBidi"/>
          <w:sz w:val="32"/>
          <w:szCs w:val="32"/>
        </w:rPr>
        <w:t>If the book is lost, then the borrower shall replace the books of the same edition or latest edition or pay double coat of the book afte</w:t>
      </w:r>
      <w:r w:rsidR="00882E2E" w:rsidRPr="005012DE">
        <w:rPr>
          <w:rFonts w:asciiTheme="majorBidi" w:hAnsiTheme="majorBidi" w:cstheme="majorBidi"/>
          <w:sz w:val="32"/>
          <w:szCs w:val="32"/>
        </w:rPr>
        <w:t>r getting permission f</w:t>
      </w:r>
      <w:r w:rsidR="00EC3E27" w:rsidRPr="005012DE">
        <w:rPr>
          <w:rFonts w:asciiTheme="majorBidi" w:hAnsiTheme="majorBidi" w:cstheme="majorBidi"/>
          <w:sz w:val="32"/>
          <w:szCs w:val="32"/>
        </w:rPr>
        <w:t xml:space="preserve">rom the librarian. </w:t>
      </w:r>
    </w:p>
    <w:p w:rsidR="00AA6A5F" w:rsidRPr="00A01544" w:rsidRDefault="00AA6A5F" w:rsidP="00882E2E">
      <w:pPr>
        <w:rPr>
          <w:rFonts w:asciiTheme="majorBidi" w:hAnsiTheme="majorBidi" w:cstheme="majorBidi"/>
          <w:b/>
          <w:bCs/>
          <w:sz w:val="32"/>
          <w:szCs w:val="32"/>
        </w:rPr>
      </w:pPr>
      <w:r w:rsidRPr="00A01544">
        <w:rPr>
          <w:rFonts w:asciiTheme="majorBidi" w:hAnsiTheme="majorBidi" w:cstheme="majorBidi"/>
          <w:b/>
          <w:bCs/>
          <w:sz w:val="32"/>
          <w:szCs w:val="32"/>
        </w:rPr>
        <w:lastRenderedPageBreak/>
        <w:t>Care of Library Books</w:t>
      </w:r>
    </w:p>
    <w:p w:rsidR="00EA7B03" w:rsidRPr="00524BAD" w:rsidRDefault="00EA7B03" w:rsidP="00524BAD">
      <w:pPr>
        <w:pStyle w:val="ListParagraph"/>
        <w:numPr>
          <w:ilvl w:val="0"/>
          <w:numId w:val="11"/>
        </w:numPr>
        <w:jc w:val="both"/>
        <w:rPr>
          <w:rFonts w:asciiTheme="majorBidi" w:hAnsiTheme="majorBidi" w:cstheme="majorBidi"/>
          <w:sz w:val="32"/>
          <w:szCs w:val="32"/>
        </w:rPr>
      </w:pPr>
      <w:r w:rsidRPr="00524BAD">
        <w:rPr>
          <w:rFonts w:asciiTheme="majorBidi" w:hAnsiTheme="majorBidi" w:cstheme="majorBidi"/>
          <w:sz w:val="32"/>
          <w:szCs w:val="32"/>
        </w:rPr>
        <w:t xml:space="preserve">Students are required to handle the books/ journals very carefully; making with pencil, writing or highlighting, tearing the pages or mutilating the same in any other cases reader shall be held responsible unless these are brought to the notice of the library staff at the time issue. </w:t>
      </w:r>
    </w:p>
    <w:p w:rsidR="00EA7B03" w:rsidRPr="00A01544" w:rsidRDefault="00EA7B03" w:rsidP="00EA7B03">
      <w:pPr>
        <w:pStyle w:val="Default"/>
        <w:rPr>
          <w:rFonts w:asciiTheme="majorBidi" w:hAnsiTheme="majorBidi" w:cstheme="majorBidi"/>
          <w:i/>
          <w:iCs/>
          <w:sz w:val="32"/>
          <w:szCs w:val="32"/>
        </w:rPr>
      </w:pPr>
    </w:p>
    <w:p w:rsidR="00164CCE" w:rsidRPr="00524BAD" w:rsidRDefault="00EA7B03" w:rsidP="00AA6A5F">
      <w:pPr>
        <w:pStyle w:val="Default"/>
        <w:rPr>
          <w:rFonts w:asciiTheme="majorBidi" w:hAnsiTheme="majorBidi" w:cstheme="majorBidi"/>
          <w:b/>
          <w:bCs/>
          <w:i/>
          <w:iCs/>
          <w:sz w:val="32"/>
          <w:szCs w:val="32"/>
        </w:rPr>
      </w:pPr>
      <w:r w:rsidRPr="00524BAD">
        <w:rPr>
          <w:rFonts w:asciiTheme="majorBidi" w:hAnsiTheme="majorBidi" w:cstheme="majorBidi"/>
          <w:b/>
          <w:bCs/>
          <w:i/>
          <w:iCs/>
          <w:sz w:val="32"/>
          <w:szCs w:val="32"/>
        </w:rPr>
        <w:t xml:space="preserve">Library </w:t>
      </w:r>
      <w:proofErr w:type="spellStart"/>
      <w:r w:rsidRPr="00524BAD">
        <w:rPr>
          <w:rFonts w:asciiTheme="majorBidi" w:hAnsiTheme="majorBidi" w:cstheme="majorBidi"/>
          <w:b/>
          <w:bCs/>
          <w:i/>
          <w:iCs/>
          <w:sz w:val="32"/>
          <w:szCs w:val="32"/>
        </w:rPr>
        <w:t>Incharge</w:t>
      </w:r>
      <w:bookmarkStart w:id="0" w:name="_GoBack"/>
      <w:bookmarkEnd w:id="0"/>
      <w:proofErr w:type="spellEnd"/>
    </w:p>
    <w:sectPr w:rsidR="00164CCE" w:rsidRPr="00524BAD" w:rsidSect="00755C19">
      <w:pgSz w:w="12240" w:h="16340"/>
      <w:pgMar w:top="844" w:right="630" w:bottom="368" w:left="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A19FD"/>
    <w:multiLevelType w:val="hybridMultilevel"/>
    <w:tmpl w:val="6DCA37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266E7"/>
    <w:multiLevelType w:val="hybridMultilevel"/>
    <w:tmpl w:val="11A2E7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54F41"/>
    <w:multiLevelType w:val="hybridMultilevel"/>
    <w:tmpl w:val="94E46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D16E3"/>
    <w:multiLevelType w:val="hybridMultilevel"/>
    <w:tmpl w:val="8FE264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864ADA"/>
    <w:multiLevelType w:val="hybridMultilevel"/>
    <w:tmpl w:val="ACE8F6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D5CE3"/>
    <w:multiLevelType w:val="hybridMultilevel"/>
    <w:tmpl w:val="50C4C6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108DB"/>
    <w:multiLevelType w:val="hybridMultilevel"/>
    <w:tmpl w:val="AEE643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60543"/>
    <w:multiLevelType w:val="hybridMultilevel"/>
    <w:tmpl w:val="FA96E7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33CFC"/>
    <w:multiLevelType w:val="hybridMultilevel"/>
    <w:tmpl w:val="9C4EF1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F56B7A"/>
    <w:multiLevelType w:val="hybridMultilevel"/>
    <w:tmpl w:val="01520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105114"/>
    <w:multiLevelType w:val="hybridMultilevel"/>
    <w:tmpl w:val="D6A4E5D4"/>
    <w:lvl w:ilvl="0" w:tplc="B900C906">
      <w:start w:val="1"/>
      <w:numFmt w:val="bullet"/>
      <w:lvlText w:val=""/>
      <w:lvlJc w:val="left"/>
      <w:pPr>
        <w:ind w:left="1890" w:hanging="360"/>
      </w:pPr>
      <w:rPr>
        <w:rFonts w:ascii="Wingdings" w:hAnsi="Wingdings" w:hint="default"/>
        <w:sz w:val="24"/>
        <w:szCs w:val="24"/>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2"/>
  </w:num>
  <w:num w:numId="2">
    <w:abstractNumId w:val="10"/>
  </w:num>
  <w:num w:numId="3">
    <w:abstractNumId w:val="9"/>
  </w:num>
  <w:num w:numId="4">
    <w:abstractNumId w:val="6"/>
  </w:num>
  <w:num w:numId="5">
    <w:abstractNumId w:val="3"/>
  </w:num>
  <w:num w:numId="6">
    <w:abstractNumId w:val="1"/>
  </w:num>
  <w:num w:numId="7">
    <w:abstractNumId w:val="7"/>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03"/>
    <w:rsid w:val="00164CCE"/>
    <w:rsid w:val="001E1E75"/>
    <w:rsid w:val="00361AC6"/>
    <w:rsid w:val="005012DE"/>
    <w:rsid w:val="00524BAD"/>
    <w:rsid w:val="00722EB8"/>
    <w:rsid w:val="00755C19"/>
    <w:rsid w:val="008068B6"/>
    <w:rsid w:val="00882E2E"/>
    <w:rsid w:val="009030CE"/>
    <w:rsid w:val="009F356A"/>
    <w:rsid w:val="00A01544"/>
    <w:rsid w:val="00AA6A5F"/>
    <w:rsid w:val="00C975E6"/>
    <w:rsid w:val="00EA7B03"/>
    <w:rsid w:val="00EC3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F"/>
    <w:rPr>
      <w:i/>
      <w:iCs/>
      <w:sz w:val="20"/>
      <w:szCs w:val="20"/>
    </w:rPr>
  </w:style>
  <w:style w:type="paragraph" w:styleId="Heading1">
    <w:name w:val="heading 1"/>
    <w:basedOn w:val="Normal"/>
    <w:next w:val="Normal"/>
    <w:link w:val="Heading1Char"/>
    <w:uiPriority w:val="9"/>
    <w:qFormat/>
    <w:rsid w:val="00AA6A5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AA6A5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AA6A5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AA6A5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AA6A5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AA6A5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AA6A5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AA6A5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AA6A5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B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A6A5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AA6A5F"/>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AA6A5F"/>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AA6A5F"/>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AA6A5F"/>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AA6A5F"/>
    <w:rPr>
      <w:b/>
      <w:bCs/>
      <w:color w:val="943634" w:themeColor="accent2" w:themeShade="BF"/>
      <w:sz w:val="18"/>
      <w:szCs w:val="18"/>
    </w:rPr>
  </w:style>
  <w:style w:type="paragraph" w:styleId="Title">
    <w:name w:val="Title"/>
    <w:basedOn w:val="Normal"/>
    <w:next w:val="Normal"/>
    <w:link w:val="TitleChar"/>
    <w:uiPriority w:val="10"/>
    <w:qFormat/>
    <w:rsid w:val="00AA6A5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A6A5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AA6A5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AA6A5F"/>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AA6A5F"/>
    <w:rPr>
      <w:b/>
      <w:bCs/>
      <w:spacing w:val="0"/>
    </w:rPr>
  </w:style>
  <w:style w:type="character" w:styleId="Emphasis">
    <w:name w:val="Emphasis"/>
    <w:uiPriority w:val="20"/>
    <w:qFormat/>
    <w:rsid w:val="00AA6A5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AA6A5F"/>
    <w:pPr>
      <w:spacing w:after="0" w:line="240" w:lineRule="auto"/>
    </w:pPr>
  </w:style>
  <w:style w:type="paragraph" w:styleId="ListParagraph">
    <w:name w:val="List Paragraph"/>
    <w:basedOn w:val="Normal"/>
    <w:uiPriority w:val="34"/>
    <w:qFormat/>
    <w:rsid w:val="00AA6A5F"/>
    <w:pPr>
      <w:ind w:left="720"/>
      <w:contextualSpacing/>
    </w:pPr>
  </w:style>
  <w:style w:type="paragraph" w:styleId="Quote">
    <w:name w:val="Quote"/>
    <w:basedOn w:val="Normal"/>
    <w:next w:val="Normal"/>
    <w:link w:val="QuoteChar"/>
    <w:uiPriority w:val="29"/>
    <w:qFormat/>
    <w:rsid w:val="00AA6A5F"/>
    <w:rPr>
      <w:i w:val="0"/>
      <w:iCs w:val="0"/>
      <w:color w:val="943634" w:themeColor="accent2" w:themeShade="BF"/>
    </w:rPr>
  </w:style>
  <w:style w:type="character" w:customStyle="1" w:styleId="QuoteChar">
    <w:name w:val="Quote Char"/>
    <w:basedOn w:val="DefaultParagraphFont"/>
    <w:link w:val="Quote"/>
    <w:uiPriority w:val="29"/>
    <w:rsid w:val="00AA6A5F"/>
    <w:rPr>
      <w:color w:val="943634" w:themeColor="accent2" w:themeShade="BF"/>
      <w:sz w:val="20"/>
      <w:szCs w:val="20"/>
    </w:rPr>
  </w:style>
  <w:style w:type="paragraph" w:styleId="IntenseQuote">
    <w:name w:val="Intense Quote"/>
    <w:basedOn w:val="Normal"/>
    <w:next w:val="Normal"/>
    <w:link w:val="IntenseQuoteChar"/>
    <w:uiPriority w:val="30"/>
    <w:qFormat/>
    <w:rsid w:val="00AA6A5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AA6A5F"/>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AA6A5F"/>
    <w:rPr>
      <w:rFonts w:asciiTheme="majorHAnsi" w:eastAsiaTheme="majorEastAsia" w:hAnsiTheme="majorHAnsi" w:cstheme="majorBidi"/>
      <w:i/>
      <w:iCs/>
      <w:color w:val="C0504D" w:themeColor="accent2"/>
    </w:rPr>
  </w:style>
  <w:style w:type="character" w:styleId="IntenseEmphasis">
    <w:name w:val="Intense Emphasis"/>
    <w:uiPriority w:val="21"/>
    <w:qFormat/>
    <w:rsid w:val="00AA6A5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AA6A5F"/>
    <w:rPr>
      <w:i/>
      <w:iCs/>
      <w:smallCaps/>
      <w:color w:val="C0504D" w:themeColor="accent2"/>
      <w:u w:color="C0504D" w:themeColor="accent2"/>
    </w:rPr>
  </w:style>
  <w:style w:type="character" w:styleId="IntenseReference">
    <w:name w:val="Intense Reference"/>
    <w:uiPriority w:val="32"/>
    <w:qFormat/>
    <w:rsid w:val="00AA6A5F"/>
    <w:rPr>
      <w:b/>
      <w:bCs/>
      <w:i/>
      <w:iCs/>
      <w:smallCaps/>
      <w:color w:val="C0504D" w:themeColor="accent2"/>
      <w:u w:color="C0504D" w:themeColor="accent2"/>
    </w:rPr>
  </w:style>
  <w:style w:type="character" w:styleId="BookTitle">
    <w:name w:val="Book Title"/>
    <w:uiPriority w:val="33"/>
    <w:qFormat/>
    <w:rsid w:val="00AA6A5F"/>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AA6A5F"/>
    <w:pPr>
      <w:outlineLvl w:val="9"/>
    </w:pPr>
    <w:rPr>
      <w:lang w:bidi="en-US"/>
    </w:rPr>
  </w:style>
  <w:style w:type="paragraph" w:customStyle="1" w:styleId="Style1">
    <w:name w:val="Style1"/>
    <w:basedOn w:val="Default"/>
    <w:qFormat/>
    <w:rsid w:val="00AA6A5F"/>
    <w:rPr>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F"/>
    <w:rPr>
      <w:i/>
      <w:iCs/>
      <w:sz w:val="20"/>
      <w:szCs w:val="20"/>
    </w:rPr>
  </w:style>
  <w:style w:type="paragraph" w:styleId="Heading1">
    <w:name w:val="heading 1"/>
    <w:basedOn w:val="Normal"/>
    <w:next w:val="Normal"/>
    <w:link w:val="Heading1Char"/>
    <w:uiPriority w:val="9"/>
    <w:qFormat/>
    <w:rsid w:val="00AA6A5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AA6A5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AA6A5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AA6A5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AA6A5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AA6A5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AA6A5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AA6A5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AA6A5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B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A6A5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AA6A5F"/>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AA6A5F"/>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AA6A5F"/>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AA6A5F"/>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AA6A5F"/>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AA6A5F"/>
    <w:rPr>
      <w:b/>
      <w:bCs/>
      <w:color w:val="943634" w:themeColor="accent2" w:themeShade="BF"/>
      <w:sz w:val="18"/>
      <w:szCs w:val="18"/>
    </w:rPr>
  </w:style>
  <w:style w:type="paragraph" w:styleId="Title">
    <w:name w:val="Title"/>
    <w:basedOn w:val="Normal"/>
    <w:next w:val="Normal"/>
    <w:link w:val="TitleChar"/>
    <w:uiPriority w:val="10"/>
    <w:qFormat/>
    <w:rsid w:val="00AA6A5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A6A5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AA6A5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AA6A5F"/>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AA6A5F"/>
    <w:rPr>
      <w:b/>
      <w:bCs/>
      <w:spacing w:val="0"/>
    </w:rPr>
  </w:style>
  <w:style w:type="character" w:styleId="Emphasis">
    <w:name w:val="Emphasis"/>
    <w:uiPriority w:val="20"/>
    <w:qFormat/>
    <w:rsid w:val="00AA6A5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AA6A5F"/>
    <w:pPr>
      <w:spacing w:after="0" w:line="240" w:lineRule="auto"/>
    </w:pPr>
  </w:style>
  <w:style w:type="paragraph" w:styleId="ListParagraph">
    <w:name w:val="List Paragraph"/>
    <w:basedOn w:val="Normal"/>
    <w:uiPriority w:val="34"/>
    <w:qFormat/>
    <w:rsid w:val="00AA6A5F"/>
    <w:pPr>
      <w:ind w:left="720"/>
      <w:contextualSpacing/>
    </w:pPr>
  </w:style>
  <w:style w:type="paragraph" w:styleId="Quote">
    <w:name w:val="Quote"/>
    <w:basedOn w:val="Normal"/>
    <w:next w:val="Normal"/>
    <w:link w:val="QuoteChar"/>
    <w:uiPriority w:val="29"/>
    <w:qFormat/>
    <w:rsid w:val="00AA6A5F"/>
    <w:rPr>
      <w:i w:val="0"/>
      <w:iCs w:val="0"/>
      <w:color w:val="943634" w:themeColor="accent2" w:themeShade="BF"/>
    </w:rPr>
  </w:style>
  <w:style w:type="character" w:customStyle="1" w:styleId="QuoteChar">
    <w:name w:val="Quote Char"/>
    <w:basedOn w:val="DefaultParagraphFont"/>
    <w:link w:val="Quote"/>
    <w:uiPriority w:val="29"/>
    <w:rsid w:val="00AA6A5F"/>
    <w:rPr>
      <w:color w:val="943634" w:themeColor="accent2" w:themeShade="BF"/>
      <w:sz w:val="20"/>
      <w:szCs w:val="20"/>
    </w:rPr>
  </w:style>
  <w:style w:type="paragraph" w:styleId="IntenseQuote">
    <w:name w:val="Intense Quote"/>
    <w:basedOn w:val="Normal"/>
    <w:next w:val="Normal"/>
    <w:link w:val="IntenseQuoteChar"/>
    <w:uiPriority w:val="30"/>
    <w:qFormat/>
    <w:rsid w:val="00AA6A5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AA6A5F"/>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AA6A5F"/>
    <w:rPr>
      <w:rFonts w:asciiTheme="majorHAnsi" w:eastAsiaTheme="majorEastAsia" w:hAnsiTheme="majorHAnsi" w:cstheme="majorBidi"/>
      <w:i/>
      <w:iCs/>
      <w:color w:val="C0504D" w:themeColor="accent2"/>
    </w:rPr>
  </w:style>
  <w:style w:type="character" w:styleId="IntenseEmphasis">
    <w:name w:val="Intense Emphasis"/>
    <w:uiPriority w:val="21"/>
    <w:qFormat/>
    <w:rsid w:val="00AA6A5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AA6A5F"/>
    <w:rPr>
      <w:i/>
      <w:iCs/>
      <w:smallCaps/>
      <w:color w:val="C0504D" w:themeColor="accent2"/>
      <w:u w:color="C0504D" w:themeColor="accent2"/>
    </w:rPr>
  </w:style>
  <w:style w:type="character" w:styleId="IntenseReference">
    <w:name w:val="Intense Reference"/>
    <w:uiPriority w:val="32"/>
    <w:qFormat/>
    <w:rsid w:val="00AA6A5F"/>
    <w:rPr>
      <w:b/>
      <w:bCs/>
      <w:i/>
      <w:iCs/>
      <w:smallCaps/>
      <w:color w:val="C0504D" w:themeColor="accent2"/>
      <w:u w:color="C0504D" w:themeColor="accent2"/>
    </w:rPr>
  </w:style>
  <w:style w:type="character" w:styleId="BookTitle">
    <w:name w:val="Book Title"/>
    <w:uiPriority w:val="33"/>
    <w:qFormat/>
    <w:rsid w:val="00AA6A5F"/>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AA6A5F"/>
    <w:pPr>
      <w:outlineLvl w:val="9"/>
    </w:pPr>
    <w:rPr>
      <w:lang w:bidi="en-US"/>
    </w:rPr>
  </w:style>
  <w:style w:type="paragraph" w:customStyle="1" w:styleId="Style1">
    <w:name w:val="Style1"/>
    <w:basedOn w:val="Default"/>
    <w:qFormat/>
    <w:rsid w:val="00AA6A5F"/>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wus</dc:creator>
  <cp:lastModifiedBy>wus</cp:lastModifiedBy>
  <cp:revision>12</cp:revision>
  <dcterms:created xsi:type="dcterms:W3CDTF">2025-10-24T04:29:00Z</dcterms:created>
  <dcterms:modified xsi:type="dcterms:W3CDTF">2025-10-24T05:08:00Z</dcterms:modified>
</cp:coreProperties>
</file>